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附件1</w:t>
      </w:r>
      <w:r>
        <w:rPr>
          <w:rFonts w:ascii="黑体" w:hAnsi="黑体" w:eastAsia="黑体"/>
          <w:kern w:val="1"/>
          <w:sz w:val="32"/>
          <w:szCs w:val="32"/>
        </w:rPr>
        <w:tab/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kern w:val="1"/>
          <w:sz w:val="32"/>
          <w:szCs w:val="32"/>
        </w:rPr>
      </w:pPr>
    </w:p>
    <w:p>
      <w:pPr>
        <w:ind w:right="640" w:firstLine="880" w:firstLineChars="200"/>
        <w:jc w:val="center"/>
        <w:rPr>
          <w:rFonts w:ascii="方正小标宋简体" w:eastAsia="方正小标宋简体"/>
          <w:kern w:val="44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44"/>
          <w:sz w:val="44"/>
          <w:szCs w:val="44"/>
        </w:rPr>
        <w:t>“图书馆故事”短视频作品征集表</w:t>
      </w:r>
    </w:p>
    <w:bookmarkEnd w:id="0"/>
    <w:tbl>
      <w:tblPr>
        <w:tblStyle w:val="4"/>
        <w:tblW w:w="91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239"/>
        <w:gridCol w:w="2300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短视频名称</w:t>
            </w:r>
          </w:p>
        </w:tc>
        <w:tc>
          <w:tcPr>
            <w:tcW w:w="707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作品类型</w:t>
            </w:r>
          </w:p>
        </w:tc>
        <w:tc>
          <w:tcPr>
            <w:tcW w:w="707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个人作品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作者</w:t>
            </w:r>
          </w:p>
        </w:tc>
        <w:tc>
          <w:tcPr>
            <w:tcW w:w="22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2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作品类型</w:t>
            </w:r>
          </w:p>
        </w:tc>
        <w:tc>
          <w:tcPr>
            <w:tcW w:w="707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单位作品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22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2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短视频简介（200字内）</w:t>
            </w:r>
          </w:p>
        </w:tc>
        <w:tc>
          <w:tcPr>
            <w:tcW w:w="7070" w:type="dxa"/>
            <w:gridSpan w:val="3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投递方式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（请选填邮件附件、网盘下载地址或抖音、微博链接地址等）</w:t>
            </w:r>
          </w:p>
        </w:tc>
        <w:tc>
          <w:tcPr>
            <w:tcW w:w="7070" w:type="dxa"/>
            <w:gridSpan w:val="3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2AE9"/>
    <w:rsid w:val="0DC64989"/>
    <w:rsid w:val="50D02F85"/>
    <w:rsid w:val="66D63DA4"/>
    <w:rsid w:val="673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asciiTheme="minorAscii" w:hAnsiTheme="minorAscii"/>
      <w:b/>
      <w:sz w:val="28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next w:val="1"/>
    <w:qFormat/>
    <w:uiPriority w:val="0"/>
    <w:pPr>
      <w:spacing w:before="120" w:after="120" w:line="360" w:lineRule="auto"/>
    </w:pPr>
    <w:rPr>
      <w:rFonts w:ascii="Arial" w:hAnsi="Arial"/>
    </w:rPr>
  </w:style>
  <w:style w:type="paragraph" w:customStyle="1" w:styleId="7">
    <w:name w:val="样式2"/>
    <w:basedOn w:val="2"/>
    <w:next w:val="1"/>
    <w:qFormat/>
    <w:uiPriority w:val="0"/>
    <w:rPr>
      <w:rFonts w:ascii="Arial" w:hAnsi="Arial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2020-05-15T02:52:00Z</dcterms:created>
  <dc:creator>Lenovo</dc:creator>
  <cp:lastModifiedBy>Lenovo</cp:lastModifiedBy>
  <dcterms:modified xsi:type="dcterms:W3CDTF">2020-05-15T02:55:16Z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